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BE44" w14:textId="77777777" w:rsidR="00A7104D" w:rsidRPr="00FE434D" w:rsidRDefault="00A7104D" w:rsidP="00AF07FC">
      <w:pPr>
        <w:autoSpaceDE w:val="0"/>
        <w:autoSpaceDN w:val="0"/>
        <w:adjustRightInd w:val="0"/>
        <w:spacing w:after="0" w:line="240" w:lineRule="auto"/>
        <w:jc w:val="center"/>
        <w:rPr>
          <w:rFonts w:cstheme="minorHAnsi"/>
          <w:color w:val="1F497D" w:themeColor="text2"/>
          <w:sz w:val="24"/>
          <w:szCs w:val="24"/>
        </w:rPr>
      </w:pPr>
    </w:p>
    <w:p w14:paraId="7C961EB7" w14:textId="6DA76912" w:rsidR="006D4843" w:rsidRPr="00A7104D" w:rsidRDefault="00322B3C" w:rsidP="00AF07FC">
      <w:pPr>
        <w:autoSpaceDE w:val="0"/>
        <w:autoSpaceDN w:val="0"/>
        <w:adjustRightInd w:val="0"/>
        <w:spacing w:after="0" w:line="240" w:lineRule="auto"/>
        <w:jc w:val="center"/>
        <w:rPr>
          <w:rFonts w:cstheme="minorHAnsi"/>
          <w:b/>
          <w:bCs/>
          <w:color w:val="1F497D" w:themeColor="text2"/>
          <w:sz w:val="56"/>
          <w:szCs w:val="56"/>
        </w:rPr>
      </w:pPr>
      <w:r w:rsidRPr="00A7104D">
        <w:rPr>
          <w:rFonts w:cstheme="minorHAnsi"/>
          <w:color w:val="1F497D" w:themeColor="text2"/>
          <w:sz w:val="55"/>
          <w:szCs w:val="200"/>
        </w:rPr>
        <w:t>The Pharmaself24</w:t>
      </w:r>
    </w:p>
    <w:p w14:paraId="26253B62" w14:textId="6288C549" w:rsidR="00AF07FC" w:rsidRPr="00A7104D" w:rsidRDefault="00A7104D" w:rsidP="006D4843">
      <w:pPr>
        <w:autoSpaceDE w:val="0"/>
        <w:autoSpaceDN w:val="0"/>
        <w:adjustRightInd w:val="0"/>
        <w:spacing w:after="0" w:line="240" w:lineRule="auto"/>
        <w:jc w:val="center"/>
        <w:rPr>
          <w:rFonts w:cstheme="minorHAnsi"/>
          <w:b/>
          <w:bCs/>
          <w:color w:val="1F497D" w:themeColor="text2"/>
          <w:sz w:val="24"/>
          <w:szCs w:val="24"/>
        </w:rPr>
      </w:pPr>
      <w:r>
        <w:rPr>
          <w:rFonts w:cstheme="minorHAnsi"/>
          <w:b/>
          <w:bCs/>
          <w:color w:val="1F497D" w:themeColor="text2"/>
          <w:sz w:val="24"/>
          <w:szCs w:val="24"/>
        </w:rPr>
        <w:t xml:space="preserve">Enables you to collect your prescription </w:t>
      </w:r>
      <w:r w:rsidR="006D4843" w:rsidRPr="00A7104D">
        <w:rPr>
          <w:rFonts w:cstheme="minorHAnsi"/>
          <w:b/>
          <w:bCs/>
          <w:color w:val="1F497D" w:themeColor="text2"/>
          <w:sz w:val="24"/>
          <w:szCs w:val="24"/>
        </w:rPr>
        <w:t>24 HOURS A DAY</w:t>
      </w:r>
      <w:r w:rsidR="00AF07FC" w:rsidRPr="00A7104D">
        <w:rPr>
          <w:rFonts w:cstheme="minorHAnsi"/>
          <w:b/>
          <w:bCs/>
          <w:color w:val="1F497D" w:themeColor="text2"/>
          <w:sz w:val="24"/>
          <w:szCs w:val="24"/>
        </w:rPr>
        <w:t xml:space="preserve"> - 365 DAYS A YEAR</w:t>
      </w:r>
    </w:p>
    <w:p w14:paraId="6AF30FC6" w14:textId="77777777" w:rsidR="00322B3C" w:rsidRPr="00A7104D" w:rsidRDefault="00322B3C" w:rsidP="00A7104D">
      <w:pPr>
        <w:pStyle w:val="NoSpacing"/>
        <w:rPr>
          <w:rFonts w:cstheme="minorHAnsi"/>
          <w:color w:val="3F4F21"/>
          <w:sz w:val="24"/>
          <w:szCs w:val="24"/>
        </w:rPr>
      </w:pPr>
    </w:p>
    <w:p w14:paraId="103AE599" w14:textId="491CB96D" w:rsidR="00AF07FC" w:rsidRPr="00A7104D" w:rsidRDefault="00AF07FC" w:rsidP="00AF07FC">
      <w:pPr>
        <w:autoSpaceDE w:val="0"/>
        <w:autoSpaceDN w:val="0"/>
        <w:adjustRightInd w:val="0"/>
        <w:spacing w:after="0" w:line="240" w:lineRule="auto"/>
        <w:rPr>
          <w:rFonts w:cstheme="minorHAnsi"/>
          <w:sz w:val="24"/>
          <w:szCs w:val="24"/>
        </w:rPr>
      </w:pPr>
      <w:r w:rsidRPr="00A7104D">
        <w:rPr>
          <w:rFonts w:cstheme="minorHAnsi"/>
          <w:sz w:val="24"/>
          <w:szCs w:val="24"/>
        </w:rPr>
        <w:t xml:space="preserve">I </w:t>
      </w:r>
      <w:r w:rsidR="006D4843" w:rsidRPr="00A7104D">
        <w:rPr>
          <w:rFonts w:cstheme="minorHAnsi"/>
          <w:sz w:val="24"/>
          <w:szCs w:val="24"/>
        </w:rPr>
        <w:t>wish</w:t>
      </w:r>
      <w:r w:rsidRPr="00A7104D">
        <w:rPr>
          <w:rFonts w:cstheme="minorHAnsi"/>
          <w:sz w:val="24"/>
          <w:szCs w:val="24"/>
        </w:rPr>
        <w:t xml:space="preserve"> </w:t>
      </w:r>
      <w:r w:rsidR="00322B3C" w:rsidRPr="00A7104D">
        <w:rPr>
          <w:rFonts w:cstheme="minorHAnsi"/>
          <w:sz w:val="24"/>
          <w:szCs w:val="24"/>
        </w:rPr>
        <w:t xml:space="preserve">Goring and Woodcote Medical </w:t>
      </w:r>
      <w:r w:rsidR="005F204E" w:rsidRPr="00A7104D">
        <w:rPr>
          <w:rFonts w:cstheme="minorHAnsi"/>
          <w:sz w:val="24"/>
          <w:szCs w:val="24"/>
        </w:rPr>
        <w:t>Practice to</w:t>
      </w:r>
      <w:r w:rsidR="006D4843" w:rsidRPr="00A7104D">
        <w:rPr>
          <w:rFonts w:cstheme="minorHAnsi"/>
          <w:sz w:val="24"/>
          <w:szCs w:val="24"/>
        </w:rPr>
        <w:t xml:space="preserve"> make my prescription</w:t>
      </w:r>
      <w:r w:rsidRPr="00A7104D">
        <w:rPr>
          <w:rFonts w:cstheme="minorHAnsi"/>
          <w:sz w:val="24"/>
          <w:szCs w:val="24"/>
        </w:rPr>
        <w:t xml:space="preserve"> available for collection from the Automated Prescription Collection Point.</w:t>
      </w:r>
    </w:p>
    <w:p w14:paraId="3E86E29E" w14:textId="77777777" w:rsidR="00AF07FC" w:rsidRPr="00A7104D" w:rsidRDefault="00AF07FC" w:rsidP="00AF07F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AF07FC" w:rsidRPr="00A7104D" w14:paraId="12294AB5" w14:textId="77777777" w:rsidTr="00AF07FC">
        <w:tc>
          <w:tcPr>
            <w:tcW w:w="9242" w:type="dxa"/>
          </w:tcPr>
          <w:p w14:paraId="57B09E8A" w14:textId="77777777" w:rsidR="00AF07FC" w:rsidRPr="00A7104D" w:rsidRDefault="00AF07FC" w:rsidP="00AF07FC">
            <w:pPr>
              <w:autoSpaceDE w:val="0"/>
              <w:autoSpaceDN w:val="0"/>
              <w:adjustRightInd w:val="0"/>
              <w:rPr>
                <w:rFonts w:cstheme="minorHAnsi"/>
                <w:sz w:val="24"/>
                <w:szCs w:val="24"/>
              </w:rPr>
            </w:pPr>
          </w:p>
          <w:p w14:paraId="2DBEF77D" w14:textId="77777777" w:rsidR="00AF07FC" w:rsidRPr="00A7104D" w:rsidRDefault="00AF07FC" w:rsidP="00AF07FC">
            <w:pPr>
              <w:autoSpaceDE w:val="0"/>
              <w:autoSpaceDN w:val="0"/>
              <w:adjustRightInd w:val="0"/>
              <w:rPr>
                <w:rFonts w:cstheme="minorHAnsi"/>
                <w:sz w:val="24"/>
                <w:szCs w:val="24"/>
              </w:rPr>
            </w:pPr>
            <w:r w:rsidRPr="00A7104D">
              <w:rPr>
                <w:rFonts w:cstheme="minorHAnsi"/>
                <w:sz w:val="24"/>
                <w:szCs w:val="24"/>
              </w:rPr>
              <w:t>Title:                             First Name:                                           Surname:</w:t>
            </w:r>
          </w:p>
        </w:tc>
      </w:tr>
      <w:tr w:rsidR="00AF07FC" w:rsidRPr="00A7104D" w14:paraId="285E9DD9" w14:textId="77777777" w:rsidTr="00AF07FC">
        <w:tc>
          <w:tcPr>
            <w:tcW w:w="9242" w:type="dxa"/>
          </w:tcPr>
          <w:p w14:paraId="5523C27E" w14:textId="77777777" w:rsidR="00AF07FC" w:rsidRPr="00A7104D" w:rsidRDefault="00AF07FC" w:rsidP="00AF07FC">
            <w:pPr>
              <w:autoSpaceDE w:val="0"/>
              <w:autoSpaceDN w:val="0"/>
              <w:adjustRightInd w:val="0"/>
              <w:rPr>
                <w:rFonts w:cstheme="minorHAnsi"/>
                <w:sz w:val="24"/>
                <w:szCs w:val="24"/>
              </w:rPr>
            </w:pPr>
          </w:p>
          <w:p w14:paraId="57E93337" w14:textId="77777777" w:rsidR="00AF07FC" w:rsidRPr="00A7104D" w:rsidRDefault="00AF07FC" w:rsidP="00AF07FC">
            <w:pPr>
              <w:autoSpaceDE w:val="0"/>
              <w:autoSpaceDN w:val="0"/>
              <w:adjustRightInd w:val="0"/>
              <w:rPr>
                <w:rFonts w:cstheme="minorHAnsi"/>
                <w:sz w:val="24"/>
                <w:szCs w:val="24"/>
              </w:rPr>
            </w:pPr>
            <w:r w:rsidRPr="00A7104D">
              <w:rPr>
                <w:rFonts w:cstheme="minorHAnsi"/>
                <w:sz w:val="24"/>
                <w:szCs w:val="24"/>
              </w:rPr>
              <w:t>Address:</w:t>
            </w:r>
          </w:p>
        </w:tc>
      </w:tr>
      <w:tr w:rsidR="00AF07FC" w:rsidRPr="00A7104D" w14:paraId="20505311" w14:textId="77777777" w:rsidTr="00AF07FC">
        <w:tc>
          <w:tcPr>
            <w:tcW w:w="9242" w:type="dxa"/>
          </w:tcPr>
          <w:p w14:paraId="50DA51A4" w14:textId="77777777" w:rsidR="00AF07FC" w:rsidRPr="00A7104D" w:rsidRDefault="00AF07FC" w:rsidP="00AF07FC">
            <w:pPr>
              <w:autoSpaceDE w:val="0"/>
              <w:autoSpaceDN w:val="0"/>
              <w:adjustRightInd w:val="0"/>
              <w:rPr>
                <w:rFonts w:cstheme="minorHAnsi"/>
                <w:sz w:val="24"/>
                <w:szCs w:val="24"/>
              </w:rPr>
            </w:pPr>
          </w:p>
          <w:p w14:paraId="627AE92D" w14:textId="77777777" w:rsidR="00AF07FC" w:rsidRPr="00A7104D" w:rsidRDefault="00AF07FC" w:rsidP="00AF07FC">
            <w:pPr>
              <w:autoSpaceDE w:val="0"/>
              <w:autoSpaceDN w:val="0"/>
              <w:adjustRightInd w:val="0"/>
              <w:rPr>
                <w:rFonts w:cstheme="minorHAnsi"/>
                <w:sz w:val="24"/>
                <w:szCs w:val="24"/>
              </w:rPr>
            </w:pPr>
          </w:p>
        </w:tc>
      </w:tr>
      <w:tr w:rsidR="00AF07FC" w:rsidRPr="00A7104D" w14:paraId="192768C0" w14:textId="77777777" w:rsidTr="00AF07FC">
        <w:tc>
          <w:tcPr>
            <w:tcW w:w="9242" w:type="dxa"/>
          </w:tcPr>
          <w:p w14:paraId="448F8659" w14:textId="77777777" w:rsidR="00AF07FC" w:rsidRPr="00A7104D" w:rsidRDefault="00AF07FC" w:rsidP="00AF07FC">
            <w:pPr>
              <w:autoSpaceDE w:val="0"/>
              <w:autoSpaceDN w:val="0"/>
              <w:adjustRightInd w:val="0"/>
              <w:rPr>
                <w:rFonts w:cstheme="minorHAnsi"/>
                <w:sz w:val="24"/>
                <w:szCs w:val="24"/>
              </w:rPr>
            </w:pPr>
          </w:p>
          <w:p w14:paraId="5121CFA2" w14:textId="77777777" w:rsidR="00AF07FC" w:rsidRPr="00A7104D" w:rsidRDefault="00AF07FC" w:rsidP="00AF07FC">
            <w:pPr>
              <w:autoSpaceDE w:val="0"/>
              <w:autoSpaceDN w:val="0"/>
              <w:adjustRightInd w:val="0"/>
              <w:rPr>
                <w:rFonts w:cstheme="minorHAnsi"/>
                <w:sz w:val="24"/>
                <w:szCs w:val="24"/>
              </w:rPr>
            </w:pPr>
          </w:p>
        </w:tc>
      </w:tr>
      <w:tr w:rsidR="00AF07FC" w:rsidRPr="00A7104D" w14:paraId="72FB2F08" w14:textId="77777777" w:rsidTr="00AF07FC">
        <w:tc>
          <w:tcPr>
            <w:tcW w:w="9242" w:type="dxa"/>
          </w:tcPr>
          <w:p w14:paraId="17EA3AA3" w14:textId="77777777" w:rsidR="00AF07FC" w:rsidRPr="00A7104D" w:rsidRDefault="00AF07FC" w:rsidP="00AF07FC">
            <w:pPr>
              <w:autoSpaceDE w:val="0"/>
              <w:autoSpaceDN w:val="0"/>
              <w:adjustRightInd w:val="0"/>
              <w:rPr>
                <w:rFonts w:cstheme="minorHAnsi"/>
                <w:sz w:val="24"/>
                <w:szCs w:val="24"/>
              </w:rPr>
            </w:pPr>
          </w:p>
          <w:p w14:paraId="0FD82B20" w14:textId="77777777" w:rsidR="00AF07FC" w:rsidRPr="00A7104D" w:rsidRDefault="00AF07FC" w:rsidP="00AF07FC">
            <w:pPr>
              <w:autoSpaceDE w:val="0"/>
              <w:autoSpaceDN w:val="0"/>
              <w:adjustRightInd w:val="0"/>
              <w:rPr>
                <w:rFonts w:cstheme="minorHAnsi"/>
                <w:sz w:val="24"/>
                <w:szCs w:val="24"/>
              </w:rPr>
            </w:pPr>
            <w:r w:rsidRPr="00A7104D">
              <w:rPr>
                <w:rFonts w:cstheme="minorHAnsi"/>
                <w:sz w:val="24"/>
                <w:szCs w:val="24"/>
              </w:rPr>
              <w:t>Date of Birth:</w:t>
            </w:r>
          </w:p>
        </w:tc>
      </w:tr>
      <w:tr w:rsidR="00AF07FC" w:rsidRPr="00A7104D" w14:paraId="3565EFEF" w14:textId="77777777" w:rsidTr="00AF07FC">
        <w:tc>
          <w:tcPr>
            <w:tcW w:w="9242" w:type="dxa"/>
          </w:tcPr>
          <w:p w14:paraId="29483FE4" w14:textId="77777777" w:rsidR="00AF07FC" w:rsidRPr="00A7104D" w:rsidRDefault="00AF07FC" w:rsidP="00AF07FC">
            <w:pPr>
              <w:autoSpaceDE w:val="0"/>
              <w:autoSpaceDN w:val="0"/>
              <w:adjustRightInd w:val="0"/>
              <w:rPr>
                <w:rFonts w:cstheme="minorHAnsi"/>
                <w:sz w:val="24"/>
                <w:szCs w:val="24"/>
              </w:rPr>
            </w:pPr>
          </w:p>
          <w:p w14:paraId="53C7DC94" w14:textId="10986932" w:rsidR="00AF07FC" w:rsidRPr="00A7104D" w:rsidRDefault="00AF07FC" w:rsidP="00AF07FC">
            <w:pPr>
              <w:autoSpaceDE w:val="0"/>
              <w:autoSpaceDN w:val="0"/>
              <w:adjustRightInd w:val="0"/>
              <w:rPr>
                <w:rFonts w:cstheme="minorHAnsi"/>
                <w:sz w:val="24"/>
                <w:szCs w:val="24"/>
              </w:rPr>
            </w:pPr>
            <w:r w:rsidRPr="00A7104D">
              <w:rPr>
                <w:rFonts w:cstheme="minorHAnsi"/>
                <w:sz w:val="24"/>
                <w:szCs w:val="24"/>
              </w:rPr>
              <w:t>Mobile number:</w:t>
            </w:r>
          </w:p>
        </w:tc>
      </w:tr>
      <w:tr w:rsidR="00AF07FC" w:rsidRPr="00A7104D" w14:paraId="72A1BBB0" w14:textId="77777777" w:rsidTr="00AF07FC">
        <w:tc>
          <w:tcPr>
            <w:tcW w:w="9242" w:type="dxa"/>
          </w:tcPr>
          <w:p w14:paraId="22B27952" w14:textId="77777777" w:rsidR="00AF07FC" w:rsidRPr="00A7104D" w:rsidRDefault="00AF07FC" w:rsidP="00AF07FC">
            <w:pPr>
              <w:autoSpaceDE w:val="0"/>
              <w:autoSpaceDN w:val="0"/>
              <w:adjustRightInd w:val="0"/>
              <w:rPr>
                <w:rFonts w:cstheme="minorHAnsi"/>
                <w:sz w:val="24"/>
                <w:szCs w:val="24"/>
              </w:rPr>
            </w:pPr>
          </w:p>
          <w:p w14:paraId="33E4FBEE" w14:textId="77777777" w:rsidR="00AF07FC" w:rsidRPr="00A7104D" w:rsidRDefault="00AF07FC" w:rsidP="00AF07FC">
            <w:pPr>
              <w:autoSpaceDE w:val="0"/>
              <w:autoSpaceDN w:val="0"/>
              <w:adjustRightInd w:val="0"/>
              <w:rPr>
                <w:rFonts w:cstheme="minorHAnsi"/>
                <w:sz w:val="24"/>
                <w:szCs w:val="24"/>
              </w:rPr>
            </w:pPr>
            <w:r w:rsidRPr="00A7104D">
              <w:rPr>
                <w:rFonts w:cstheme="minorHAnsi"/>
                <w:sz w:val="24"/>
                <w:szCs w:val="24"/>
              </w:rPr>
              <w:t>Email (if available)</w:t>
            </w:r>
          </w:p>
        </w:tc>
      </w:tr>
      <w:tr w:rsidR="00AF07FC" w:rsidRPr="00A7104D" w14:paraId="3D49BA8E" w14:textId="77777777" w:rsidTr="00591934">
        <w:tc>
          <w:tcPr>
            <w:tcW w:w="9242" w:type="dxa"/>
            <w:tcBorders>
              <w:bottom w:val="single" w:sz="4" w:space="0" w:color="auto"/>
            </w:tcBorders>
          </w:tcPr>
          <w:p w14:paraId="41AA5429" w14:textId="77777777" w:rsidR="00AF07FC" w:rsidRPr="00A7104D" w:rsidRDefault="00AF07FC" w:rsidP="00AF07FC">
            <w:pPr>
              <w:autoSpaceDE w:val="0"/>
              <w:autoSpaceDN w:val="0"/>
              <w:adjustRightInd w:val="0"/>
              <w:rPr>
                <w:rFonts w:cstheme="minorHAnsi"/>
                <w:sz w:val="24"/>
                <w:szCs w:val="24"/>
              </w:rPr>
            </w:pPr>
          </w:p>
          <w:p w14:paraId="3E6B813C" w14:textId="77777777" w:rsidR="00AF07FC" w:rsidRPr="00A7104D" w:rsidRDefault="00AF07FC" w:rsidP="00AF07FC">
            <w:pPr>
              <w:autoSpaceDE w:val="0"/>
              <w:autoSpaceDN w:val="0"/>
              <w:adjustRightInd w:val="0"/>
              <w:rPr>
                <w:rFonts w:cstheme="minorHAnsi"/>
                <w:sz w:val="24"/>
                <w:szCs w:val="24"/>
              </w:rPr>
            </w:pPr>
            <w:r w:rsidRPr="00A7104D">
              <w:rPr>
                <w:rFonts w:cstheme="minorHAnsi"/>
                <w:sz w:val="24"/>
                <w:szCs w:val="24"/>
              </w:rPr>
              <w:t>Signature:                                                                                     Date:</w:t>
            </w:r>
          </w:p>
        </w:tc>
      </w:tr>
      <w:tr w:rsidR="00591934" w:rsidRPr="00A7104D" w14:paraId="5D4FEEA0" w14:textId="77777777" w:rsidTr="00591934">
        <w:tc>
          <w:tcPr>
            <w:tcW w:w="9242" w:type="dxa"/>
            <w:tcBorders>
              <w:left w:val="nil"/>
              <w:right w:val="nil"/>
            </w:tcBorders>
          </w:tcPr>
          <w:p w14:paraId="6312A4FA" w14:textId="77777777" w:rsidR="00591934" w:rsidRPr="00A7104D" w:rsidRDefault="00591934" w:rsidP="00AF07FC">
            <w:pPr>
              <w:autoSpaceDE w:val="0"/>
              <w:autoSpaceDN w:val="0"/>
              <w:adjustRightInd w:val="0"/>
              <w:rPr>
                <w:rFonts w:cstheme="minorHAnsi"/>
                <w:sz w:val="24"/>
                <w:szCs w:val="24"/>
              </w:rPr>
            </w:pPr>
          </w:p>
        </w:tc>
      </w:tr>
      <w:tr w:rsidR="005146ED" w:rsidRPr="00591934" w14:paraId="14999E1B" w14:textId="77777777" w:rsidTr="00AF07FC">
        <w:tc>
          <w:tcPr>
            <w:tcW w:w="9242" w:type="dxa"/>
          </w:tcPr>
          <w:p w14:paraId="19D7A524" w14:textId="77777777" w:rsidR="005146ED" w:rsidRPr="00591934" w:rsidRDefault="005146ED" w:rsidP="00591934">
            <w:pPr>
              <w:autoSpaceDE w:val="0"/>
              <w:autoSpaceDN w:val="0"/>
              <w:adjustRightInd w:val="0"/>
              <w:jc w:val="center"/>
              <w:rPr>
                <w:rFonts w:cstheme="minorHAnsi"/>
                <w:b/>
                <w:bCs/>
                <w:sz w:val="24"/>
                <w:szCs w:val="24"/>
              </w:rPr>
            </w:pPr>
          </w:p>
          <w:p w14:paraId="5B848E98" w14:textId="1047B792" w:rsidR="005146ED" w:rsidRDefault="005146ED" w:rsidP="00591934">
            <w:pPr>
              <w:autoSpaceDE w:val="0"/>
              <w:autoSpaceDN w:val="0"/>
              <w:adjustRightInd w:val="0"/>
              <w:jc w:val="center"/>
              <w:rPr>
                <w:rFonts w:cstheme="minorHAnsi"/>
                <w:b/>
                <w:bCs/>
                <w:sz w:val="24"/>
                <w:szCs w:val="24"/>
              </w:rPr>
            </w:pPr>
            <w:r w:rsidRPr="00591934">
              <w:rPr>
                <w:rFonts w:cstheme="minorHAnsi"/>
                <w:b/>
                <w:bCs/>
                <w:sz w:val="24"/>
                <w:szCs w:val="24"/>
              </w:rPr>
              <w:t>Please Indicate where you will collect the prescription from</w:t>
            </w:r>
          </w:p>
          <w:p w14:paraId="10AE783F" w14:textId="77777777" w:rsidR="00591934" w:rsidRPr="00591934" w:rsidRDefault="00591934" w:rsidP="00591934">
            <w:pPr>
              <w:autoSpaceDE w:val="0"/>
              <w:autoSpaceDN w:val="0"/>
              <w:adjustRightInd w:val="0"/>
              <w:jc w:val="center"/>
              <w:rPr>
                <w:rFonts w:cstheme="minorHAnsi"/>
                <w:b/>
                <w:bCs/>
                <w:sz w:val="24"/>
                <w:szCs w:val="24"/>
              </w:rPr>
            </w:pPr>
          </w:p>
          <w:p w14:paraId="62E89DD2" w14:textId="2A5A15BC" w:rsidR="005146ED" w:rsidRPr="00591934" w:rsidRDefault="005146ED" w:rsidP="00591934">
            <w:pPr>
              <w:autoSpaceDE w:val="0"/>
              <w:autoSpaceDN w:val="0"/>
              <w:adjustRightInd w:val="0"/>
              <w:jc w:val="center"/>
              <w:rPr>
                <w:rFonts w:cstheme="minorHAnsi"/>
                <w:b/>
                <w:bCs/>
                <w:sz w:val="24"/>
                <w:szCs w:val="24"/>
              </w:rPr>
            </w:pPr>
            <w:r w:rsidRPr="00591934">
              <w:rPr>
                <w:rFonts w:cstheme="minorHAnsi"/>
                <w:b/>
                <w:bCs/>
                <w:sz w:val="24"/>
                <w:szCs w:val="24"/>
              </w:rPr>
              <w:t>Goring Dispensary or Woodcote Dispensary</w:t>
            </w:r>
          </w:p>
          <w:p w14:paraId="1D81B8C2" w14:textId="70A41C8F" w:rsidR="005146ED" w:rsidRPr="00591934" w:rsidRDefault="005146ED" w:rsidP="00591934">
            <w:pPr>
              <w:autoSpaceDE w:val="0"/>
              <w:autoSpaceDN w:val="0"/>
              <w:adjustRightInd w:val="0"/>
              <w:jc w:val="center"/>
              <w:rPr>
                <w:rFonts w:cstheme="minorHAnsi"/>
                <w:b/>
                <w:bCs/>
                <w:sz w:val="24"/>
                <w:szCs w:val="24"/>
              </w:rPr>
            </w:pPr>
          </w:p>
        </w:tc>
      </w:tr>
    </w:tbl>
    <w:p w14:paraId="5086B8AB" w14:textId="087D62EF" w:rsidR="00AF07FC" w:rsidRPr="00A7104D" w:rsidRDefault="00AF07FC" w:rsidP="00AF07FC">
      <w:pPr>
        <w:autoSpaceDE w:val="0"/>
        <w:autoSpaceDN w:val="0"/>
        <w:adjustRightInd w:val="0"/>
        <w:spacing w:after="0" w:line="240" w:lineRule="auto"/>
        <w:rPr>
          <w:rFonts w:cstheme="minorHAnsi"/>
          <w:sz w:val="24"/>
          <w:szCs w:val="24"/>
        </w:rPr>
      </w:pPr>
    </w:p>
    <w:p w14:paraId="5B676537" w14:textId="33F9956C" w:rsidR="00AF07FC" w:rsidRPr="00A7104D" w:rsidRDefault="00AF07FC" w:rsidP="00AF07FC">
      <w:pPr>
        <w:autoSpaceDE w:val="0"/>
        <w:autoSpaceDN w:val="0"/>
        <w:adjustRightInd w:val="0"/>
        <w:spacing w:after="0" w:line="240" w:lineRule="auto"/>
        <w:rPr>
          <w:rFonts w:cstheme="minorHAnsi"/>
          <w:sz w:val="24"/>
          <w:szCs w:val="24"/>
        </w:rPr>
      </w:pPr>
      <w:r w:rsidRPr="00A7104D">
        <w:rPr>
          <w:rFonts w:cstheme="minorHAnsi"/>
          <w:sz w:val="24"/>
          <w:szCs w:val="24"/>
        </w:rPr>
        <w:t xml:space="preserve">It is </w:t>
      </w:r>
      <w:r w:rsidR="00A7104D" w:rsidRPr="00A7104D">
        <w:rPr>
          <w:rFonts w:cstheme="minorHAnsi"/>
          <w:sz w:val="24"/>
          <w:szCs w:val="24"/>
        </w:rPr>
        <w:t>ESSENTIAL</w:t>
      </w:r>
      <w:r w:rsidRPr="00A7104D">
        <w:rPr>
          <w:rFonts w:cstheme="minorHAnsi"/>
          <w:sz w:val="24"/>
          <w:szCs w:val="24"/>
        </w:rPr>
        <w:t xml:space="preserve"> that you provide your mobile number as we will be required to send you an SMS text message each time you have a prescription with your unique PIN number.</w:t>
      </w:r>
    </w:p>
    <w:p w14:paraId="789D120A" w14:textId="77777777" w:rsidR="00735E10" w:rsidRPr="00A7104D" w:rsidRDefault="00735E10" w:rsidP="00AF07FC">
      <w:pPr>
        <w:autoSpaceDE w:val="0"/>
        <w:autoSpaceDN w:val="0"/>
        <w:adjustRightInd w:val="0"/>
        <w:spacing w:after="0" w:line="240" w:lineRule="auto"/>
        <w:rPr>
          <w:rFonts w:cstheme="minorHAnsi"/>
          <w:sz w:val="24"/>
          <w:szCs w:val="24"/>
        </w:rPr>
      </w:pPr>
    </w:p>
    <w:p w14:paraId="28A2DACE" w14:textId="625844C5" w:rsidR="00AF07FC" w:rsidRPr="00A7104D" w:rsidRDefault="00AF07FC" w:rsidP="005F204E">
      <w:pPr>
        <w:pStyle w:val="ListParagraph"/>
        <w:numPr>
          <w:ilvl w:val="0"/>
          <w:numId w:val="1"/>
        </w:numPr>
        <w:autoSpaceDE w:val="0"/>
        <w:autoSpaceDN w:val="0"/>
        <w:adjustRightInd w:val="0"/>
        <w:spacing w:after="0" w:line="240" w:lineRule="auto"/>
        <w:rPr>
          <w:rFonts w:cstheme="minorHAnsi"/>
          <w:sz w:val="24"/>
          <w:szCs w:val="24"/>
        </w:rPr>
      </w:pPr>
      <w:r w:rsidRPr="00A7104D">
        <w:rPr>
          <w:rFonts w:cstheme="minorHAnsi"/>
          <w:b/>
          <w:sz w:val="24"/>
          <w:szCs w:val="24"/>
        </w:rPr>
        <w:t>Please Note:</w:t>
      </w:r>
      <w:r w:rsidRPr="00A7104D">
        <w:rPr>
          <w:rFonts w:cstheme="minorHAnsi"/>
          <w:sz w:val="24"/>
          <w:szCs w:val="24"/>
        </w:rPr>
        <w:t xml:space="preserve"> There may be some medicines which may not be suitable to be collected from the Collection Point. These will need to be collected in person from </w:t>
      </w:r>
      <w:r w:rsidR="005F204E" w:rsidRPr="00A7104D">
        <w:rPr>
          <w:rFonts w:cstheme="minorHAnsi"/>
          <w:sz w:val="24"/>
          <w:szCs w:val="24"/>
        </w:rPr>
        <w:t xml:space="preserve">Goring </w:t>
      </w:r>
      <w:r w:rsidR="00B55A26">
        <w:rPr>
          <w:rFonts w:cstheme="minorHAnsi"/>
          <w:sz w:val="24"/>
          <w:szCs w:val="24"/>
        </w:rPr>
        <w:t>&amp;</w:t>
      </w:r>
      <w:r w:rsidR="005F204E" w:rsidRPr="00A7104D">
        <w:rPr>
          <w:rFonts w:cstheme="minorHAnsi"/>
          <w:sz w:val="24"/>
          <w:szCs w:val="24"/>
        </w:rPr>
        <w:t xml:space="preserve"> Woodcote Medical Practice</w:t>
      </w:r>
      <w:r w:rsidR="00DC18E0" w:rsidRPr="00A7104D">
        <w:rPr>
          <w:rFonts w:cstheme="minorHAnsi"/>
          <w:sz w:val="24"/>
          <w:szCs w:val="24"/>
        </w:rPr>
        <w:t xml:space="preserve"> during normal opening hours.</w:t>
      </w:r>
    </w:p>
    <w:p w14:paraId="0AB0D2ED" w14:textId="77777777" w:rsidR="00DC18E0" w:rsidRPr="00A7104D" w:rsidRDefault="00DC18E0" w:rsidP="00DC18E0">
      <w:pPr>
        <w:pStyle w:val="ListParagraph"/>
        <w:autoSpaceDE w:val="0"/>
        <w:autoSpaceDN w:val="0"/>
        <w:adjustRightInd w:val="0"/>
        <w:spacing w:after="0" w:line="240" w:lineRule="auto"/>
        <w:rPr>
          <w:rFonts w:cstheme="minorHAnsi"/>
          <w:sz w:val="24"/>
          <w:szCs w:val="24"/>
        </w:rPr>
      </w:pPr>
    </w:p>
    <w:p w14:paraId="3C988984" w14:textId="0159EA8F" w:rsidR="00AF07FC" w:rsidRPr="00A7104D" w:rsidRDefault="00AF07FC" w:rsidP="00AF07FC">
      <w:pPr>
        <w:autoSpaceDE w:val="0"/>
        <w:autoSpaceDN w:val="0"/>
        <w:adjustRightInd w:val="0"/>
        <w:spacing w:after="0" w:line="240" w:lineRule="auto"/>
        <w:rPr>
          <w:rFonts w:cstheme="minorHAnsi"/>
          <w:sz w:val="24"/>
          <w:szCs w:val="24"/>
        </w:rPr>
      </w:pPr>
      <w:r w:rsidRPr="00A7104D">
        <w:rPr>
          <w:rFonts w:cstheme="minorHAnsi"/>
          <w:sz w:val="24"/>
          <w:szCs w:val="24"/>
        </w:rPr>
        <w:t xml:space="preserve">All information supplied to us will be treated in the strictest confidence and will be stored in accordance with current GDPR and Data Protection Act legislation and in line with NHS Information Governance. </w:t>
      </w:r>
      <w:r w:rsidR="00A7104D" w:rsidRPr="00A7104D">
        <w:rPr>
          <w:rFonts w:cstheme="minorHAnsi"/>
          <w:sz w:val="24"/>
          <w:szCs w:val="24"/>
        </w:rPr>
        <w:t xml:space="preserve">Goring &amp; Woodcote Medical Practice </w:t>
      </w:r>
      <w:r w:rsidRPr="00A7104D">
        <w:rPr>
          <w:rFonts w:cstheme="minorHAnsi"/>
          <w:sz w:val="24"/>
          <w:szCs w:val="24"/>
        </w:rPr>
        <w:t>will NEVER share any personal information with any third party unless we have consent.</w:t>
      </w:r>
    </w:p>
    <w:p w14:paraId="42E0685E" w14:textId="77777777" w:rsidR="00AF07FC" w:rsidRPr="00A7104D" w:rsidRDefault="00AF07FC" w:rsidP="00AF07FC">
      <w:pPr>
        <w:autoSpaceDE w:val="0"/>
        <w:autoSpaceDN w:val="0"/>
        <w:adjustRightInd w:val="0"/>
        <w:spacing w:after="0" w:line="240" w:lineRule="auto"/>
        <w:rPr>
          <w:rFonts w:cstheme="minorHAnsi"/>
          <w:color w:val="76923C" w:themeColor="accent3" w:themeShade="BF"/>
          <w:sz w:val="24"/>
          <w:szCs w:val="24"/>
        </w:rPr>
      </w:pPr>
    </w:p>
    <w:p w14:paraId="3610A8B4" w14:textId="485FDE9D" w:rsidR="00A7104D" w:rsidRPr="00A7104D" w:rsidRDefault="00AF07FC" w:rsidP="00A7104D">
      <w:pPr>
        <w:autoSpaceDE w:val="0"/>
        <w:autoSpaceDN w:val="0"/>
        <w:adjustRightInd w:val="0"/>
        <w:spacing w:after="0" w:line="240" w:lineRule="auto"/>
        <w:rPr>
          <w:rFonts w:cstheme="minorHAnsi"/>
          <w:b/>
          <w:color w:val="1F497D" w:themeColor="text2"/>
          <w:sz w:val="24"/>
          <w:szCs w:val="24"/>
        </w:rPr>
      </w:pPr>
      <w:r w:rsidRPr="00A7104D">
        <w:rPr>
          <w:rFonts w:cstheme="minorHAnsi"/>
          <w:b/>
          <w:color w:val="1F497D" w:themeColor="text2"/>
          <w:sz w:val="24"/>
          <w:szCs w:val="24"/>
        </w:rPr>
        <w:t xml:space="preserve">Please </w:t>
      </w:r>
      <w:r w:rsidR="00A7104D" w:rsidRPr="00A7104D">
        <w:rPr>
          <w:rFonts w:cstheme="minorHAnsi"/>
          <w:b/>
          <w:color w:val="1F497D" w:themeColor="text2"/>
          <w:sz w:val="24"/>
          <w:szCs w:val="24"/>
        </w:rPr>
        <w:t xml:space="preserve">complete online or </w:t>
      </w:r>
      <w:r w:rsidRPr="00A7104D">
        <w:rPr>
          <w:rFonts w:cstheme="minorHAnsi"/>
          <w:b/>
          <w:color w:val="1F497D" w:themeColor="text2"/>
          <w:sz w:val="24"/>
          <w:szCs w:val="24"/>
        </w:rPr>
        <w:t>return your completed form</w:t>
      </w:r>
      <w:r w:rsidR="00DF499B">
        <w:rPr>
          <w:rFonts w:cstheme="minorHAnsi"/>
          <w:b/>
          <w:color w:val="1F497D" w:themeColor="text2"/>
          <w:sz w:val="24"/>
          <w:szCs w:val="24"/>
        </w:rPr>
        <w:t xml:space="preserve"> to</w:t>
      </w:r>
      <w:r w:rsidRPr="00A7104D">
        <w:rPr>
          <w:rFonts w:cstheme="minorHAnsi"/>
          <w:b/>
          <w:color w:val="1F497D" w:themeColor="text2"/>
          <w:sz w:val="24"/>
          <w:szCs w:val="24"/>
        </w:rPr>
        <w:t xml:space="preserve"> </w:t>
      </w:r>
      <w:r w:rsidR="005146ED">
        <w:rPr>
          <w:rFonts w:cstheme="minorHAnsi"/>
          <w:b/>
          <w:color w:val="1F497D" w:themeColor="text2"/>
          <w:sz w:val="24"/>
          <w:szCs w:val="24"/>
        </w:rPr>
        <w:t>r</w:t>
      </w:r>
      <w:r w:rsidR="00A7104D" w:rsidRPr="00A7104D">
        <w:rPr>
          <w:rFonts w:cstheme="minorHAnsi"/>
          <w:b/>
          <w:color w:val="1F497D" w:themeColor="text2"/>
          <w:sz w:val="24"/>
          <w:szCs w:val="24"/>
        </w:rPr>
        <w:t>eception</w:t>
      </w:r>
      <w:r w:rsidR="005146ED">
        <w:rPr>
          <w:rFonts w:cstheme="minorHAnsi"/>
          <w:b/>
          <w:color w:val="1F497D" w:themeColor="text2"/>
          <w:sz w:val="24"/>
          <w:szCs w:val="24"/>
        </w:rPr>
        <w:t xml:space="preserve"> at your practice </w:t>
      </w:r>
    </w:p>
    <w:p w14:paraId="54F5922D" w14:textId="41698CE7" w:rsidR="00AF07FC" w:rsidRPr="00A7104D" w:rsidRDefault="00AF07FC" w:rsidP="00AF07FC">
      <w:pPr>
        <w:autoSpaceDE w:val="0"/>
        <w:autoSpaceDN w:val="0"/>
        <w:adjustRightInd w:val="0"/>
        <w:spacing w:after="0" w:line="240" w:lineRule="auto"/>
        <w:rPr>
          <w:rFonts w:cstheme="minorHAnsi"/>
          <w:b/>
          <w:color w:val="1F497D" w:themeColor="text2"/>
          <w:sz w:val="24"/>
          <w:szCs w:val="24"/>
        </w:rPr>
      </w:pPr>
    </w:p>
    <w:sectPr w:rsidR="00AF07FC" w:rsidRPr="00A7104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E402" w14:textId="77777777" w:rsidR="00A81ADA" w:rsidRDefault="00A81ADA" w:rsidP="00AF07FC">
      <w:pPr>
        <w:spacing w:after="0" w:line="240" w:lineRule="auto"/>
      </w:pPr>
      <w:r>
        <w:separator/>
      </w:r>
    </w:p>
  </w:endnote>
  <w:endnote w:type="continuationSeparator" w:id="0">
    <w:p w14:paraId="2F60ED8F" w14:textId="77777777" w:rsidR="00A81ADA" w:rsidRDefault="00A81ADA" w:rsidP="00AF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EA18" w14:textId="77777777" w:rsidR="005F204E" w:rsidRDefault="005F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2CAD" w14:textId="77777777" w:rsidR="005F204E" w:rsidRDefault="005F2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95F0" w14:textId="77777777" w:rsidR="005F204E" w:rsidRDefault="005F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9F3B" w14:textId="77777777" w:rsidR="00A81ADA" w:rsidRDefault="00A81ADA" w:rsidP="00AF07FC">
      <w:pPr>
        <w:spacing w:after="0" w:line="240" w:lineRule="auto"/>
      </w:pPr>
      <w:r>
        <w:separator/>
      </w:r>
    </w:p>
  </w:footnote>
  <w:footnote w:type="continuationSeparator" w:id="0">
    <w:p w14:paraId="2008912A" w14:textId="77777777" w:rsidR="00A81ADA" w:rsidRDefault="00A81ADA" w:rsidP="00AF0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A7B9" w14:textId="77777777" w:rsidR="005F204E" w:rsidRDefault="005F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576F" w14:textId="04F34A68" w:rsidR="00AF07FC" w:rsidRDefault="005D0BFC" w:rsidP="00735E10">
    <w:pPr>
      <w:pStyle w:val="Header"/>
      <w:jc w:val="center"/>
    </w:pPr>
    <w:r>
      <w:rPr>
        <w:noProof/>
      </w:rPr>
      <w:drawing>
        <wp:inline distT="0" distB="0" distL="0" distR="0" wp14:anchorId="372DCBC0" wp14:editId="7FCD2B09">
          <wp:extent cx="4867275" cy="669737"/>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418" cy="6749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4C33" w14:textId="77777777" w:rsidR="005F204E" w:rsidRDefault="005F2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C4B53"/>
    <w:multiLevelType w:val="hybridMultilevel"/>
    <w:tmpl w:val="FE5A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962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FC"/>
    <w:rsid w:val="00245199"/>
    <w:rsid w:val="00314650"/>
    <w:rsid w:val="00322B3C"/>
    <w:rsid w:val="005146ED"/>
    <w:rsid w:val="005317E8"/>
    <w:rsid w:val="00591934"/>
    <w:rsid w:val="005D0BFC"/>
    <w:rsid w:val="005E0CB7"/>
    <w:rsid w:val="005F204E"/>
    <w:rsid w:val="006D4843"/>
    <w:rsid w:val="007030B2"/>
    <w:rsid w:val="00735E10"/>
    <w:rsid w:val="009C3856"/>
    <w:rsid w:val="00A7104D"/>
    <w:rsid w:val="00A81ADA"/>
    <w:rsid w:val="00AC004D"/>
    <w:rsid w:val="00AF07FC"/>
    <w:rsid w:val="00B55A26"/>
    <w:rsid w:val="00BD5C94"/>
    <w:rsid w:val="00DC18E0"/>
    <w:rsid w:val="00DF499B"/>
    <w:rsid w:val="00ED139C"/>
    <w:rsid w:val="00FE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658B"/>
  <w15:docId w15:val="{5877E5D5-FD66-4DD6-9177-AB2B9FAD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FC"/>
    <w:pPr>
      <w:ind w:left="720"/>
      <w:contextualSpacing/>
    </w:pPr>
  </w:style>
  <w:style w:type="paragraph" w:styleId="NoSpacing">
    <w:name w:val="No Spacing"/>
    <w:uiPriority w:val="1"/>
    <w:qFormat/>
    <w:rsid w:val="00AF07FC"/>
    <w:pPr>
      <w:spacing w:after="0" w:line="240" w:lineRule="auto"/>
    </w:pPr>
  </w:style>
  <w:style w:type="table" w:styleId="TableGrid">
    <w:name w:val="Table Grid"/>
    <w:basedOn w:val="TableNormal"/>
    <w:uiPriority w:val="59"/>
    <w:unhideWhenUsed/>
    <w:rsid w:val="00AF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7FC"/>
  </w:style>
  <w:style w:type="paragraph" w:styleId="Footer">
    <w:name w:val="footer"/>
    <w:basedOn w:val="Normal"/>
    <w:link w:val="FooterChar"/>
    <w:uiPriority w:val="99"/>
    <w:unhideWhenUsed/>
    <w:rsid w:val="00AF0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7FC"/>
  </w:style>
  <w:style w:type="paragraph" w:styleId="BalloonText">
    <w:name w:val="Balloon Text"/>
    <w:basedOn w:val="Normal"/>
    <w:link w:val="BalloonTextChar"/>
    <w:uiPriority w:val="99"/>
    <w:semiHidden/>
    <w:unhideWhenUsed/>
    <w:rsid w:val="00AF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FC"/>
    <w:rPr>
      <w:rFonts w:ascii="Tahoma" w:hAnsi="Tahoma" w:cs="Tahoma"/>
      <w:sz w:val="16"/>
      <w:szCs w:val="16"/>
    </w:rPr>
  </w:style>
  <w:style w:type="character" w:styleId="Hyperlink">
    <w:name w:val="Hyperlink"/>
    <w:basedOn w:val="DefaultParagraphFont"/>
    <w:uiPriority w:val="99"/>
    <w:unhideWhenUsed/>
    <w:rsid w:val="009C3856"/>
    <w:rPr>
      <w:color w:val="0000FF" w:themeColor="hyperlink"/>
      <w:u w:val="single"/>
    </w:rPr>
  </w:style>
  <w:style w:type="character" w:styleId="UnresolvedMention">
    <w:name w:val="Unresolved Mention"/>
    <w:basedOn w:val="DefaultParagraphFont"/>
    <w:uiPriority w:val="99"/>
    <w:semiHidden/>
    <w:unhideWhenUsed/>
    <w:rsid w:val="009C3856"/>
    <w:rPr>
      <w:color w:val="605E5C"/>
      <w:shd w:val="clear" w:color="auto" w:fill="E1DFDD"/>
    </w:rPr>
  </w:style>
  <w:style w:type="character" w:customStyle="1" w:styleId="xspelle">
    <w:name w:val="x_spelle"/>
    <w:basedOn w:val="DefaultParagraphFont"/>
    <w:rsid w:val="0073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Barnard</dc:creator>
  <cp:lastModifiedBy>PATEL, Kamlesh (GORING &amp; WOODCOTE MEDICAL PRACTICE)</cp:lastModifiedBy>
  <cp:revision>4</cp:revision>
  <cp:lastPrinted>2022-06-07T13:33:00Z</cp:lastPrinted>
  <dcterms:created xsi:type="dcterms:W3CDTF">2022-06-07T13:35:00Z</dcterms:created>
  <dcterms:modified xsi:type="dcterms:W3CDTF">2022-06-07T13:36:00Z</dcterms:modified>
</cp:coreProperties>
</file>